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D4" w:rsidRPr="00C800E1" w:rsidRDefault="002651D4">
      <w:pPr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Τελευταία μπαλιά</w:t>
      </w:r>
    </w:p>
    <w:p w:rsidR="00981968" w:rsidRPr="00C800E1" w:rsidRDefault="00981968">
      <w:pPr>
        <w:rPr>
          <w:rFonts w:ascii="Times New Roman" w:hAnsi="Times New Roman" w:cs="Times New Roman"/>
          <w:b/>
          <w:sz w:val="24"/>
          <w:szCs w:val="24"/>
        </w:rPr>
      </w:pPr>
    </w:p>
    <w:p w:rsidR="00E30713" w:rsidRPr="00C800E1" w:rsidRDefault="00C10A85" w:rsidP="00AC46D5">
      <w:pPr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ΕΣΩΤΕΡΙΚΟ. ΑΙΘΟΥΣΑ ΤΟΥ ΣΚΟΥΟΣ</w:t>
      </w:r>
      <w:r w:rsidRPr="00C800E1">
        <w:rPr>
          <w:rFonts w:ascii="Times New Roman" w:hAnsi="Times New Roman" w:cs="Times New Roman"/>
          <w:sz w:val="24"/>
          <w:szCs w:val="24"/>
        </w:rPr>
        <w:t xml:space="preserve"> (τένις εσωτερικού χώρου).</w:t>
      </w:r>
    </w:p>
    <w:p w:rsidR="00B94ED2" w:rsidRPr="00C800E1" w:rsidRDefault="000B023B" w:rsidP="00AC46D5">
      <w:pPr>
        <w:rPr>
          <w:rFonts w:ascii="Times New Roman" w:hAnsi="Times New Roman" w:cs="Times New Roman"/>
          <w:i/>
          <w:sz w:val="24"/>
          <w:szCs w:val="24"/>
        </w:rPr>
      </w:pPr>
      <w:r w:rsidRPr="00C800E1">
        <w:rPr>
          <w:rFonts w:ascii="Times New Roman" w:hAnsi="Times New Roman" w:cs="Times New Roman"/>
          <w:i/>
          <w:sz w:val="24"/>
          <w:szCs w:val="24"/>
        </w:rPr>
        <w:t xml:space="preserve">Αίθουσα με άσπρες επιφάνειες, ξύλινο δάπεδο, μια γυάλινη διαφανή πλευρά και </w:t>
      </w:r>
      <w:r w:rsidR="00D7514A" w:rsidRPr="00C800E1">
        <w:rPr>
          <w:rFonts w:ascii="Times New Roman" w:hAnsi="Times New Roman" w:cs="Times New Roman"/>
          <w:i/>
          <w:sz w:val="24"/>
          <w:szCs w:val="24"/>
        </w:rPr>
        <w:t>κόκκινες διαγραμμίσεις στον απέναντι τοίχο</w:t>
      </w:r>
      <w:r w:rsidRPr="00C800E1">
        <w:rPr>
          <w:rFonts w:ascii="Times New Roman" w:hAnsi="Times New Roman" w:cs="Times New Roman"/>
          <w:i/>
          <w:sz w:val="24"/>
          <w:szCs w:val="24"/>
        </w:rPr>
        <w:t>. Κόκκινη διαγράμμιση και στο δάπεδο. Χώρος φωτεινός. Ησυχία.</w:t>
      </w:r>
    </w:p>
    <w:p w:rsidR="000B023B" w:rsidRPr="00C800E1" w:rsidRDefault="000B023B" w:rsidP="000B023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30713" w:rsidRPr="00C800E1" w:rsidRDefault="00B94ED2" w:rsidP="00A95F4B">
      <w:pPr>
        <w:pStyle w:val="a4"/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 xml:space="preserve">ΕΙΚΟΝΑ </w:t>
      </w:r>
      <w:r w:rsidR="00C10A85" w:rsidRPr="00C800E1">
        <w:rPr>
          <w:rFonts w:ascii="Times New Roman" w:hAnsi="Times New Roman" w:cs="Times New Roman"/>
          <w:b/>
          <w:sz w:val="24"/>
          <w:szCs w:val="24"/>
        </w:rPr>
        <w:t>1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>Ένας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 ΠΑΙΚΤΗΣ μπαίνει μέσα στην αίθουσα του σκουός. Ντυμένος στα άσπρα</w:t>
      </w:r>
      <w:r w:rsidR="00AC46D5" w:rsidRPr="00C800E1">
        <w:rPr>
          <w:rFonts w:ascii="Times New Roman" w:hAnsi="Times New Roman" w:cs="Times New Roman"/>
          <w:i/>
          <w:sz w:val="24"/>
          <w:szCs w:val="24"/>
        </w:rPr>
        <w:t>, κρατάει τη ρακέτα του. Από τη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 μια του τσέπη βγάζει και φοράει στο χέρι του ένα </w:t>
      </w:r>
      <w:proofErr w:type="spellStart"/>
      <w:r w:rsidR="00C10A85" w:rsidRPr="00C800E1">
        <w:rPr>
          <w:rFonts w:ascii="Times New Roman" w:hAnsi="Times New Roman" w:cs="Times New Roman"/>
          <w:i/>
          <w:sz w:val="24"/>
          <w:szCs w:val="24"/>
        </w:rPr>
        <w:t>μπουρνουζέ</w:t>
      </w:r>
      <w:proofErr w:type="spellEnd"/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 περικάρπιο για αθλητές. Από την άλλη τσέπη</w:t>
      </w:r>
      <w:r w:rsidR="00AC46D5" w:rsidRPr="00C8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023B" w:rsidRPr="00C800E1">
        <w:rPr>
          <w:rFonts w:ascii="Times New Roman" w:hAnsi="Times New Roman" w:cs="Times New Roman"/>
          <w:i/>
          <w:sz w:val="24"/>
          <w:szCs w:val="24"/>
        </w:rPr>
        <w:t xml:space="preserve"> βγάζει δυο μικρές μπάλες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981968" w:rsidRPr="00C800E1">
        <w:rPr>
          <w:rFonts w:ascii="Times New Roman" w:hAnsi="Times New Roman" w:cs="Times New Roman"/>
          <w:i/>
          <w:sz w:val="24"/>
          <w:szCs w:val="24"/>
        </w:rPr>
        <w:t>Τη</w:t>
      </w:r>
      <w:r w:rsidR="000B023B" w:rsidRPr="00C800E1">
        <w:rPr>
          <w:rFonts w:ascii="Times New Roman" w:hAnsi="Times New Roman" w:cs="Times New Roman"/>
          <w:i/>
          <w:sz w:val="24"/>
          <w:szCs w:val="24"/>
        </w:rPr>
        <w:t xml:space="preserve"> μια την ξα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>ναβάζει στην τσέπη του και με την άλλη δοκιμάζει μερικά χτυπήματα στο δάπεδο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>.</w:t>
      </w:r>
    </w:p>
    <w:p w:rsidR="00B94ED2" w:rsidRPr="00C800E1" w:rsidRDefault="00B94ED2" w:rsidP="00A95F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0713" w:rsidRPr="00C800E1" w:rsidRDefault="00B94ED2" w:rsidP="00B94ED2">
      <w:pPr>
        <w:pStyle w:val="a4"/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 xml:space="preserve">ΕΙΚΟΝΑ </w:t>
      </w:r>
      <w:r w:rsidR="00C10A85" w:rsidRPr="00C800E1">
        <w:rPr>
          <w:rFonts w:ascii="Times New Roman" w:hAnsi="Times New Roman" w:cs="Times New Roman"/>
          <w:b/>
          <w:sz w:val="24"/>
          <w:szCs w:val="24"/>
        </w:rPr>
        <w:t>2</w:t>
      </w:r>
      <w:r w:rsidR="00C10A85" w:rsidRPr="00C800E1">
        <w:rPr>
          <w:rFonts w:ascii="Times New Roman" w:hAnsi="Times New Roman" w:cs="Times New Roman"/>
          <w:sz w:val="24"/>
          <w:szCs w:val="24"/>
        </w:rPr>
        <w:t xml:space="preserve">. 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>Ο ΠΑΙΚΤΗΣ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ανταλλάσσει 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μερικές 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>μπαλιές με «αντίπαλο» τον άσπρο τοίχο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 απέναντί του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10A85" w:rsidRPr="00C800E1">
        <w:rPr>
          <w:rFonts w:ascii="Times New Roman" w:hAnsi="Times New Roman" w:cs="Times New Roman"/>
          <w:i/>
          <w:sz w:val="24"/>
          <w:szCs w:val="24"/>
        </w:rPr>
        <w:t xml:space="preserve">Σταματά για λίγα δευτερόλεπτα για μια ανάσα. Συνεχίζει το παιχνίδι του. 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Η ένταση και η δύναμη του παιχνιδιού αυξάνονται 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>σταδιακά.</w:t>
      </w:r>
      <w:r w:rsidRPr="00C8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13" w:rsidRPr="00C800E1">
        <w:rPr>
          <w:rFonts w:ascii="Times New Roman" w:hAnsi="Times New Roman" w:cs="Times New Roman"/>
          <w:i/>
          <w:sz w:val="24"/>
          <w:szCs w:val="24"/>
        </w:rPr>
        <w:t>Ακούγονται ο ρυθμός της καρδιάς, η ανάσα του παίκτη και ο χτύπος της μπάλας στον τοίχο</w:t>
      </w:r>
      <w:r w:rsidR="00D7514A" w:rsidRPr="00C800E1">
        <w:rPr>
          <w:rFonts w:ascii="Times New Roman" w:hAnsi="Times New Roman" w:cs="Times New Roman"/>
          <w:i/>
          <w:sz w:val="24"/>
          <w:szCs w:val="24"/>
        </w:rPr>
        <w:t>,</w:t>
      </w:r>
      <w:r w:rsidR="00E30713" w:rsidRPr="00C800E1">
        <w:rPr>
          <w:rFonts w:ascii="Times New Roman" w:hAnsi="Times New Roman" w:cs="Times New Roman"/>
          <w:i/>
          <w:sz w:val="24"/>
          <w:szCs w:val="24"/>
        </w:rPr>
        <w:t xml:space="preserve"> που ακολουθούν τον ίδιο αυξανόμενο ρυθμό.</w:t>
      </w:r>
    </w:p>
    <w:p w:rsidR="00981968" w:rsidRPr="00C800E1" w:rsidRDefault="00981968" w:rsidP="00E307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0713" w:rsidRPr="00C800E1" w:rsidRDefault="00E30713" w:rsidP="00E307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800E1">
        <w:rPr>
          <w:rFonts w:ascii="Times New Roman" w:hAnsi="Times New Roman" w:cs="Times New Roman"/>
          <w:i/>
          <w:sz w:val="24"/>
          <w:szCs w:val="24"/>
        </w:rPr>
        <w:t>Σε παράλληλη δράση</w:t>
      </w:r>
      <w:r w:rsidR="00B94ED2" w:rsidRPr="00C800E1">
        <w:rPr>
          <w:rFonts w:ascii="Times New Roman" w:hAnsi="Times New Roman" w:cs="Times New Roman"/>
          <w:i/>
          <w:sz w:val="24"/>
          <w:szCs w:val="24"/>
        </w:rPr>
        <w:t xml:space="preserve"> ΕΙΚΟΝΕΣ 3 &amp; 4</w:t>
      </w:r>
      <w:r w:rsidRPr="00C800E1">
        <w:rPr>
          <w:rFonts w:ascii="Times New Roman" w:hAnsi="Times New Roman" w:cs="Times New Roman"/>
          <w:i/>
          <w:sz w:val="24"/>
          <w:szCs w:val="24"/>
        </w:rPr>
        <w:t>:</w:t>
      </w:r>
    </w:p>
    <w:p w:rsidR="00603E53" w:rsidRPr="00C800E1" w:rsidRDefault="00B94ED2" w:rsidP="00E30713">
      <w:pPr>
        <w:pStyle w:val="a4"/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ΕΙΚΟΝΑ 3</w:t>
      </w:r>
      <w:r w:rsidR="00E30713" w:rsidRPr="00C800E1">
        <w:rPr>
          <w:rFonts w:ascii="Times New Roman" w:hAnsi="Times New Roman" w:cs="Times New Roman"/>
          <w:i/>
          <w:sz w:val="24"/>
          <w:szCs w:val="24"/>
        </w:rPr>
        <w:t>. Διαδοχικά χτυπήματα της μπάλας στον τοίχο.</w:t>
      </w:r>
    </w:p>
    <w:p w:rsidR="00B94ED2" w:rsidRPr="00C800E1" w:rsidRDefault="00B94ED2" w:rsidP="00E307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0713" w:rsidRPr="00C800E1" w:rsidRDefault="00E30713" w:rsidP="00E307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</w:t>
      </w:r>
      <w:r w:rsidR="00B94ED2" w:rsidRPr="00C800E1">
        <w:rPr>
          <w:rFonts w:ascii="Times New Roman" w:hAnsi="Times New Roman" w:cs="Times New Roman"/>
          <w:b/>
          <w:sz w:val="24"/>
          <w:szCs w:val="24"/>
        </w:rPr>
        <w:t>ΙΚΟΝΑ 4</w:t>
      </w:r>
      <w:r w:rsidRPr="00C800E1">
        <w:rPr>
          <w:rFonts w:ascii="Times New Roman" w:hAnsi="Times New Roman" w:cs="Times New Roman"/>
          <w:sz w:val="24"/>
          <w:szCs w:val="24"/>
        </w:rPr>
        <w:t xml:space="preserve">. </w:t>
      </w:r>
      <w:r w:rsidRPr="00C800E1">
        <w:rPr>
          <w:rFonts w:ascii="Times New Roman" w:hAnsi="Times New Roman" w:cs="Times New Roman"/>
          <w:i/>
          <w:sz w:val="24"/>
          <w:szCs w:val="24"/>
        </w:rPr>
        <w:t>Διαδοχικά πλάνα της έκφρασης του προσώπου του ΠΑΙΚΤΗ στην υπερπροσπάθειά του να προλάβει τις επιστρεφόμενες μπαλιές.</w:t>
      </w:r>
    </w:p>
    <w:p w:rsidR="00E30713" w:rsidRPr="00C800E1" w:rsidRDefault="00E30713" w:rsidP="00B94ED2">
      <w:pPr>
        <w:rPr>
          <w:rFonts w:ascii="Times New Roman" w:hAnsi="Times New Roman" w:cs="Times New Roman"/>
          <w:sz w:val="24"/>
          <w:szCs w:val="24"/>
        </w:rPr>
      </w:pPr>
    </w:p>
    <w:p w:rsidR="0072046C" w:rsidRPr="00C800E1" w:rsidRDefault="0072046C" w:rsidP="00FC0F52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C800E1">
        <w:rPr>
          <w:rFonts w:ascii="Times New Roman" w:hAnsi="Times New Roman" w:cs="Times New Roman"/>
          <w:i/>
          <w:sz w:val="24"/>
          <w:szCs w:val="24"/>
        </w:rPr>
        <w:t>Μετά από ένα σερί χτυπημάτων της μπάλας στον τοίχο…</w:t>
      </w:r>
    </w:p>
    <w:p w:rsidR="00981968" w:rsidRPr="00C800E1" w:rsidRDefault="00981968" w:rsidP="00E307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3E53" w:rsidRPr="00C800E1" w:rsidRDefault="00B94ED2" w:rsidP="00E30713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ΕΙΚΟΝΑ 5</w:t>
      </w:r>
      <w:r w:rsidR="0072046C" w:rsidRPr="00C800E1">
        <w:rPr>
          <w:rFonts w:ascii="Times New Roman" w:hAnsi="Times New Roman" w:cs="Times New Roman"/>
          <w:sz w:val="24"/>
          <w:szCs w:val="24"/>
        </w:rPr>
        <w:t xml:space="preserve">. </w:t>
      </w:r>
      <w:r w:rsidR="0072046C" w:rsidRPr="00C800E1">
        <w:rPr>
          <w:rFonts w:ascii="Times New Roman" w:hAnsi="Times New Roman" w:cs="Times New Roman"/>
          <w:i/>
          <w:sz w:val="24"/>
          <w:szCs w:val="24"/>
        </w:rPr>
        <w:t>Τ</w:t>
      </w:r>
      <w:r w:rsidRPr="00C800E1">
        <w:rPr>
          <w:rFonts w:ascii="Times New Roman" w:hAnsi="Times New Roman" w:cs="Times New Roman"/>
          <w:i/>
          <w:sz w:val="24"/>
          <w:szCs w:val="24"/>
        </w:rPr>
        <w:t xml:space="preserve">ο 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μπαλάκι «σκάει»  στον τοίχο</w:t>
      </w:r>
      <w:r w:rsidR="00981968" w:rsidRPr="00C800E1">
        <w:rPr>
          <w:rFonts w:ascii="Times New Roman" w:hAnsi="Times New Roman" w:cs="Times New Roman"/>
          <w:i/>
          <w:sz w:val="24"/>
          <w:szCs w:val="24"/>
        </w:rPr>
        <w:t>. Ο τοίχος γεμίζει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με κηλίδες από αίμα. </w:t>
      </w:r>
    </w:p>
    <w:p w:rsidR="00B94ED2" w:rsidRPr="00C800E1" w:rsidRDefault="00B94ED2" w:rsidP="00B94ED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3E53" w:rsidRPr="00C800E1" w:rsidRDefault="00B94ED2" w:rsidP="00B94ED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ΕΙΚΟΝΑ 6</w:t>
      </w:r>
      <w:r w:rsidR="0072046C" w:rsidRPr="00C800E1">
        <w:rPr>
          <w:rFonts w:ascii="Times New Roman" w:hAnsi="Times New Roman" w:cs="Times New Roman"/>
          <w:sz w:val="24"/>
          <w:szCs w:val="24"/>
        </w:rPr>
        <w:t xml:space="preserve">. 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>Ο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046C" w:rsidRPr="00C800E1">
        <w:rPr>
          <w:rFonts w:ascii="Times New Roman" w:hAnsi="Times New Roman" w:cs="Times New Roman"/>
          <w:i/>
          <w:sz w:val="24"/>
          <w:szCs w:val="24"/>
        </w:rPr>
        <w:t>ΠΑΙΚΤΗΣ κάθιδρος και λαχανιασμένος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α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 xml:space="preserve">ιμορραγεί από τη μύτη του. Στάζει αίμα στο πάτωμα. </w:t>
      </w:r>
      <w:r w:rsidRPr="00C800E1">
        <w:rPr>
          <w:rFonts w:ascii="Times New Roman" w:hAnsi="Times New Roman" w:cs="Times New Roman"/>
          <w:i/>
          <w:sz w:val="24"/>
          <w:szCs w:val="24"/>
        </w:rPr>
        <w:t>Α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>κινησία στο χώρο. Ακούγεται μόνο η ανάσα και η καρδιά του παίκτη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2046C" w:rsidRPr="00C800E1" w:rsidRDefault="0072046C" w:rsidP="00B94ED2">
      <w:pPr>
        <w:rPr>
          <w:rFonts w:ascii="Times New Roman" w:hAnsi="Times New Roman" w:cs="Times New Roman"/>
          <w:sz w:val="24"/>
          <w:szCs w:val="24"/>
        </w:rPr>
      </w:pPr>
    </w:p>
    <w:p w:rsidR="00603E53" w:rsidRPr="00C800E1" w:rsidRDefault="00B94ED2" w:rsidP="0072046C">
      <w:pPr>
        <w:pStyle w:val="a4"/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ΕΙΚΟΝΑ 7</w:t>
      </w:r>
      <w:r w:rsidR="0072046C" w:rsidRPr="00C800E1">
        <w:rPr>
          <w:rFonts w:ascii="Times New Roman" w:hAnsi="Times New Roman" w:cs="Times New Roman"/>
          <w:i/>
          <w:sz w:val="24"/>
          <w:szCs w:val="24"/>
        </w:rPr>
        <w:t>. Ο ΠΑΙΚΤΗΣ</w:t>
      </w:r>
      <w:r w:rsidR="00981968" w:rsidRPr="00C800E1">
        <w:rPr>
          <w:rFonts w:ascii="Times New Roman" w:hAnsi="Times New Roman" w:cs="Times New Roman"/>
          <w:i/>
          <w:sz w:val="24"/>
          <w:szCs w:val="24"/>
        </w:rPr>
        <w:t xml:space="preserve"> σ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 xml:space="preserve">κουπίζει το αίμα από το πρόσωπό του. </w:t>
      </w:r>
      <w:r w:rsidR="00A95F4B" w:rsidRPr="00C800E1">
        <w:rPr>
          <w:rFonts w:ascii="Times New Roman" w:hAnsi="Times New Roman" w:cs="Times New Roman"/>
          <w:i/>
          <w:sz w:val="24"/>
          <w:szCs w:val="24"/>
        </w:rPr>
        <w:t xml:space="preserve">Δοκιμάζει με μια δεύτερη μπάλα μερικά χτυπήματα </w:t>
      </w:r>
      <w:r w:rsidR="0072046C" w:rsidRPr="00C800E1">
        <w:rPr>
          <w:rFonts w:ascii="Times New Roman" w:hAnsi="Times New Roman" w:cs="Times New Roman"/>
          <w:i/>
          <w:sz w:val="24"/>
          <w:szCs w:val="24"/>
        </w:rPr>
        <w:t>στο δάπεδο και ετοιμάζεται για την επόμενη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 xml:space="preserve"> βολή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>.</w:t>
      </w:r>
      <w:r w:rsidR="003B341C" w:rsidRPr="00C80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968" w:rsidRPr="00C800E1" w:rsidRDefault="00981968" w:rsidP="007204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4ED2" w:rsidRPr="00C800E1" w:rsidRDefault="00B94ED2" w:rsidP="0072046C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ΕΙΚΟΝΑ 8</w:t>
      </w:r>
      <w:r w:rsidR="0072046C" w:rsidRPr="00C800E1">
        <w:rPr>
          <w:rFonts w:ascii="Times New Roman" w:hAnsi="Times New Roman" w:cs="Times New Roman"/>
          <w:sz w:val="24"/>
          <w:szCs w:val="24"/>
        </w:rPr>
        <w:t xml:space="preserve">. </w:t>
      </w:r>
      <w:r w:rsidRPr="00C800E1">
        <w:rPr>
          <w:rFonts w:ascii="Times New Roman" w:hAnsi="Times New Roman" w:cs="Times New Roman"/>
          <w:i/>
          <w:sz w:val="24"/>
          <w:szCs w:val="24"/>
        </w:rPr>
        <w:t xml:space="preserve">Ο ΠΑΙΚΤΗΣ σερβίρει </w:t>
      </w:r>
      <w:r w:rsidR="001D6B69" w:rsidRPr="00C800E1">
        <w:rPr>
          <w:rFonts w:ascii="Times New Roman" w:hAnsi="Times New Roman" w:cs="Times New Roman"/>
          <w:i/>
          <w:sz w:val="24"/>
          <w:szCs w:val="24"/>
        </w:rPr>
        <w:t xml:space="preserve">την μπάλα </w:t>
      </w:r>
      <w:r w:rsidRPr="00C800E1">
        <w:rPr>
          <w:rFonts w:ascii="Times New Roman" w:hAnsi="Times New Roman" w:cs="Times New Roman"/>
          <w:i/>
          <w:sz w:val="24"/>
          <w:szCs w:val="24"/>
        </w:rPr>
        <w:t>με δύναμη. Ακούγεται η ανάσα του κι ο χτύπος της μπάλας στον τοίχο.</w:t>
      </w:r>
      <w:r w:rsidR="0072046C" w:rsidRPr="00C800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4ED2" w:rsidRPr="00C800E1" w:rsidRDefault="00B94ED2" w:rsidP="0072046C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B94ED2" w:rsidRPr="00C800E1" w:rsidRDefault="00B94ED2" w:rsidP="00C800E1">
      <w:pPr>
        <w:pStyle w:val="a4"/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ΕΙΚΟΝΑ 9.</w:t>
      </w:r>
      <w:r w:rsidRPr="00C800E1">
        <w:rPr>
          <w:rFonts w:ascii="Times New Roman" w:hAnsi="Times New Roman" w:cs="Times New Roman"/>
          <w:i/>
          <w:sz w:val="24"/>
          <w:szCs w:val="24"/>
        </w:rPr>
        <w:t xml:space="preserve"> Η 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>μπάλα χτυπάει από τοίχο σε τοίχο, κυλάει στο δάπεδο</w:t>
      </w:r>
      <w:r w:rsidR="001D6B69" w:rsidRPr="00C800E1">
        <w:rPr>
          <w:rFonts w:ascii="Times New Roman" w:hAnsi="Times New Roman" w:cs="Times New Roman"/>
          <w:i/>
          <w:sz w:val="24"/>
          <w:szCs w:val="24"/>
        </w:rPr>
        <w:t xml:space="preserve"> πάνω από τις κόκκινες γραμμές του γηπέδου, </w:t>
      </w:r>
      <w:r w:rsidR="0072046C" w:rsidRPr="00C800E1">
        <w:rPr>
          <w:rFonts w:ascii="Times New Roman" w:hAnsi="Times New Roman" w:cs="Times New Roman"/>
          <w:i/>
          <w:sz w:val="24"/>
          <w:szCs w:val="24"/>
        </w:rPr>
        <w:t>περνάει πάνω από μια μικρή λίμνη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αίματος</w:t>
      </w:r>
      <w:r w:rsidR="00603E53" w:rsidRPr="00C8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>και στα</w:t>
      </w:r>
      <w:r w:rsidR="001D6B69" w:rsidRPr="00C800E1">
        <w:rPr>
          <w:rFonts w:ascii="Times New Roman" w:hAnsi="Times New Roman" w:cs="Times New Roman"/>
          <w:i/>
          <w:sz w:val="24"/>
          <w:szCs w:val="24"/>
        </w:rPr>
        <w:t>ματάει σε μικρή απόσταση από το σώμα του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ήρωα</w:t>
      </w:r>
      <w:r w:rsidR="007C178C" w:rsidRPr="00C800E1">
        <w:rPr>
          <w:rFonts w:ascii="Times New Roman" w:hAnsi="Times New Roman" w:cs="Times New Roman"/>
          <w:i/>
          <w:sz w:val="24"/>
          <w:szCs w:val="24"/>
        </w:rPr>
        <w:t>,</w:t>
      </w:r>
      <w:r w:rsidR="003B341C" w:rsidRPr="00C800E1">
        <w:rPr>
          <w:rFonts w:ascii="Times New Roman" w:hAnsi="Times New Roman" w:cs="Times New Roman"/>
          <w:i/>
          <w:sz w:val="24"/>
          <w:szCs w:val="24"/>
        </w:rPr>
        <w:t xml:space="preserve"> που βρίσκεται αναίσθητος στο δάπεδο.</w:t>
      </w:r>
      <w:r w:rsidR="003B341C" w:rsidRPr="00C80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41C" w:rsidRPr="00C800E1" w:rsidRDefault="00A95F4B" w:rsidP="00A95F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800E1">
        <w:rPr>
          <w:rFonts w:ascii="Times New Roman" w:hAnsi="Times New Roman" w:cs="Times New Roman"/>
          <w:b/>
          <w:sz w:val="24"/>
          <w:szCs w:val="24"/>
        </w:rPr>
        <w:t>ΤΕΛΟΣ</w:t>
      </w:r>
    </w:p>
    <w:sectPr w:rsidR="003B341C" w:rsidRPr="00C800E1" w:rsidSect="00100394">
      <w:pgSz w:w="11906" w:h="16838"/>
      <w:pgMar w:top="1134" w:right="1416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B39"/>
    <w:multiLevelType w:val="hybridMultilevel"/>
    <w:tmpl w:val="37564162"/>
    <w:lvl w:ilvl="0" w:tplc="9D7AE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2C44F3"/>
    <w:rsid w:val="00017F92"/>
    <w:rsid w:val="00073778"/>
    <w:rsid w:val="000B023B"/>
    <w:rsid w:val="00100394"/>
    <w:rsid w:val="001050D1"/>
    <w:rsid w:val="00111F72"/>
    <w:rsid w:val="00122C3B"/>
    <w:rsid w:val="001D6B69"/>
    <w:rsid w:val="00250C10"/>
    <w:rsid w:val="002651D4"/>
    <w:rsid w:val="002C44F3"/>
    <w:rsid w:val="00310F23"/>
    <w:rsid w:val="003666AE"/>
    <w:rsid w:val="003B341C"/>
    <w:rsid w:val="00446670"/>
    <w:rsid w:val="004B2852"/>
    <w:rsid w:val="004E50B8"/>
    <w:rsid w:val="005E24DD"/>
    <w:rsid w:val="00603E53"/>
    <w:rsid w:val="00631CE1"/>
    <w:rsid w:val="0072046C"/>
    <w:rsid w:val="007221DE"/>
    <w:rsid w:val="007429CA"/>
    <w:rsid w:val="007440F2"/>
    <w:rsid w:val="007C178C"/>
    <w:rsid w:val="0090177A"/>
    <w:rsid w:val="00925786"/>
    <w:rsid w:val="00981968"/>
    <w:rsid w:val="009A3CBF"/>
    <w:rsid w:val="009B6CFD"/>
    <w:rsid w:val="009D6A1C"/>
    <w:rsid w:val="009E2DA2"/>
    <w:rsid w:val="00A356C7"/>
    <w:rsid w:val="00A40B6F"/>
    <w:rsid w:val="00A8449B"/>
    <w:rsid w:val="00A95F4B"/>
    <w:rsid w:val="00AB7BA6"/>
    <w:rsid w:val="00AC46D5"/>
    <w:rsid w:val="00B94ED2"/>
    <w:rsid w:val="00BF6C39"/>
    <w:rsid w:val="00C10A85"/>
    <w:rsid w:val="00C455D5"/>
    <w:rsid w:val="00C800E1"/>
    <w:rsid w:val="00CA0501"/>
    <w:rsid w:val="00D7514A"/>
    <w:rsid w:val="00D76165"/>
    <w:rsid w:val="00DC3FC1"/>
    <w:rsid w:val="00E30713"/>
    <w:rsid w:val="00E65837"/>
    <w:rsid w:val="00EF1A71"/>
    <w:rsid w:val="00EF2C30"/>
    <w:rsid w:val="00FC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86"/>
  </w:style>
  <w:style w:type="paragraph" w:styleId="1">
    <w:name w:val="heading 1"/>
    <w:basedOn w:val="a"/>
    <w:link w:val="1Char"/>
    <w:uiPriority w:val="9"/>
    <w:qFormat/>
    <w:rsid w:val="00CA0501"/>
    <w:pPr>
      <w:pBdr>
        <w:bottom w:val="single" w:sz="6" w:space="2" w:color="AAAAAA"/>
      </w:pBdr>
      <w:spacing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5"/>
      <w:szCs w:val="45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0B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0501"/>
    <w:rPr>
      <w:rFonts w:ascii="Times New Roman" w:eastAsia="Times New Roman" w:hAnsi="Times New Roman" w:cs="Times New Roman"/>
      <w:color w:val="000000"/>
      <w:kern w:val="36"/>
      <w:sz w:val="45"/>
      <w:szCs w:val="45"/>
      <w:lang w:eastAsia="el-GR"/>
    </w:rPr>
  </w:style>
  <w:style w:type="character" w:styleId="-">
    <w:name w:val="Hyperlink"/>
    <w:basedOn w:val="a0"/>
    <w:uiPriority w:val="99"/>
    <w:semiHidden/>
    <w:unhideWhenUsed/>
    <w:rsid w:val="00CA0501"/>
    <w:rPr>
      <w:strike w:val="0"/>
      <w:dstrike w:val="0"/>
      <w:color w:val="002BB8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CA0501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A0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05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0177A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A40B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itation">
    <w:name w:val="citation"/>
    <w:basedOn w:val="a"/>
    <w:rsid w:val="00A4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prtid">
    <w:name w:val="rprtid"/>
    <w:basedOn w:val="a"/>
    <w:rsid w:val="00A4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mid1">
    <w:name w:val="pmid1"/>
    <w:basedOn w:val="a0"/>
    <w:rsid w:val="00A40B6F"/>
  </w:style>
  <w:style w:type="paragraph" w:customStyle="1" w:styleId="authlist">
    <w:name w:val="auth_list"/>
    <w:basedOn w:val="a"/>
    <w:rsid w:val="00A4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868">
              <w:marLeft w:val="0"/>
              <w:marRight w:val="0"/>
              <w:marTop w:val="1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7347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3162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1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808080"/>
                                        <w:left w:val="single" w:sz="8" w:space="0" w:color="808080"/>
                                        <w:bottom w:val="single" w:sz="8" w:space="0" w:color="808080"/>
                                        <w:right w:val="single" w:sz="8" w:space="0" w:color="808080"/>
                                      </w:divBdr>
                                    </w:div>
                                  </w:divsChild>
                                </w:div>
                                <w:div w:id="190074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2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7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514895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single" w:sz="8" w:space="12" w:color="B2B2B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898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372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9480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58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37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4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097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533217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2011-04-03T09:50:00Z</dcterms:created>
  <dcterms:modified xsi:type="dcterms:W3CDTF">2011-06-27T21:30:00Z</dcterms:modified>
</cp:coreProperties>
</file>